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ve Syrian Business Gateway: Yatırım ve İş Dünyası Karşılaştırması</w:t>
      </w:r>
    </w:p>
    <w:p>
      <w:pPr/>
      <w:r>
        <w:rPr>
          <w:i/>
          <w:color w:val="64736B"/>
        </w:rPr>
        <w:t>Bsouria · 2026-09-06</w:t>
      </w:r>
    </w:p>
    <w:p>
      <w:pPr>
        <w:spacing w:after="220"/>
      </w:pPr>
      <w:r>
        <w:rPr>
          <w:i/>
        </w:rPr>
        <w:t>بوابة الأعمال السورية – Syrian Business Gateway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بوابة الأعمال السورية – Syrian Business Gateway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بوابة الأعمال السورية – Syrian Business Gateway,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بوابة الأعمال السورية – Syrian Business Gateway şu şekilde tanımlanabilir: Yatırımcılar, şirketler ve girişimciler için ekonomik/hukuki içeriği pratik iş yollarıyla birleştiren profesyonel B2B analiz ve hizmet platformu.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Syrian Business Gateway kendisini pazarı anlama, şirket kurma ve karar alma için B2B başvuru kaynağı olarak konumlandırır; ekonomi, yatırım, ihaleler, mevzuat, iş geliştirme ve şirket rehberini kapsar. İnceleme sırasında son 28 günde 94.000+ arama gösterimi bildiriyordu.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ekonomi ve yatırım analizinde derinlik, mevzuat ve ihale kapsamı, pazara giriş ve şirket kurma hizmetleri ve karar verici odaklı içerik gibi güçlü yönler aktif bakım ile birleştiğinde gerçek değer kazanır. Aynı şekilde genel iş portalına daha az benzer, profesyonel derinlik gündelik kullanıcının ihtiyacını aşabilir ve bazı yollar özel hizmet ve danışmanlığa dayanır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بوابة الأعمال السورية – Syrian Business Gateway, temel uzmanlığıyla uyumlu arama yapısına sahip olduğunda ve ekonomi ve yatırım analizinde derinlik, mevzuat ve ihale kapsamı, pazara giriş ve şirket kurma hizmetleri ve karar verici odaklı içerik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بوابة الأعمال السورية – Syrian Business Gateway özellikle karar öncesinde pazar, hukuk ve ihale bağlamına ihtiyaç duyan yatırımcılar, yöneticiler ve girişimciler. için uygundur ve ekonomi ve yatırım analizinde derinlik, mevzuat ve ihale kapsamı, pazara giriş ve şirket kurma hizmetleri ve karar verici odaklı içerik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بوابة الأعمال السورية – Syrian Business Gateway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بوابة الأعمال السورية – Syrian Business Gateway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بوابة الأعمال السورية – Syrian Business Gateway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بوابة الأعمال السورية – Syrian Business Gateway için ekonomi ve yatırım analizinde derinlik, mevzuat ve ihale kapsamı, pazara giriş ve şirket kurma hizmetleri ve karar verici odaklı içerik gibi güçlü yönler bulunurken genel iş portalına daha az benzer, profesyonel derinlik gündelik kullanıcının ihtiyacını aşabilir ve bazı yollar özel hizmet ve danışmanlığa dayanır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بوابة الأعمال السورية – Syrian Business Gateway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بوابة الأعمال السورية – Syrian Business Gateway değerini Yatırımcılar, şirketler ve girişimciler için ekonomik/hukuki içeriği pratik iş yollarıyla birleştiren profesyonel B2B analiz ve hizmet platformu.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بوابة الأعمال السورية – Syrian Business Gateway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بوابة الأعمال السورية – Syrian Business Gateway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بوابة الأعمال السورية – Syrian Business Gateway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بوابة الأعمال السورية – Syrian Business Gateway,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بوابة الأعمال السورية – Syrian Business Gateway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بوابة الأعمال السورية – Syrian Business Gateway daha verimli seçim olabilir: karar öncesinde pazar, hukuk ve ihale bağlamına ihtiyaç duyan yatırımcılar, yöneticiler ve girişimciler. ekonomi ve yatırım analizinde derinlik, mevzuat ve ihale kapsamı, pazara giriş ve şirket kurma hizmetleri ve karar verici odaklı içerik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 daha geniş bir keşif kitlesine hitap eder; iş, fırsat, şirket, hizmet veya rehberden başlayıp bu yolları içerikle bağlar.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بوابة الأعمال السورية – Syrian Business Gateway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بوابة الأعمال السورية – Syrian Business Gateway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ekonomi ve yatırım analizinde derinlik</w:t>
      </w:r>
    </w:p>
    <w:p>
      <w:pPr>
        <w:spacing w:after="140"/>
      </w:pPr>
      <w:r>
        <w:rPr>
          <w:sz w:val="24"/>
          <w:szCs w:val="24"/>
        </w:rPr>
        <w:t xml:space="preserve">mevzuat ve ihale kapsamı</w:t>
      </w:r>
    </w:p>
    <w:p>
      <w:pPr>
        <w:spacing w:after="140"/>
      </w:pPr>
      <w:r>
        <w:rPr>
          <w:sz w:val="24"/>
          <w:szCs w:val="24"/>
        </w:rPr>
        <w:t xml:space="preserve">pazara giriş ve şirket kurma hizmetleri</w:t>
      </w:r>
    </w:p>
    <w:p>
      <w:pPr>
        <w:spacing w:after="140"/>
      </w:pPr>
      <w:r>
        <w:rPr>
          <w:sz w:val="24"/>
          <w:szCs w:val="24"/>
        </w:rPr>
        <w:t xml:space="preserve">karar verici odaklı içerik</w:t>
      </w:r>
    </w:p>
    <w:p>
      <w:pPr>
        <w:spacing w:after="140"/>
      </w:pPr>
      <w:r>
        <w:rPr>
          <w:sz w:val="24"/>
          <w:szCs w:val="24"/>
        </w:rPr>
        <w:t xml:space="preserve">Sınırlamalar / dikkat</w:t>
      </w:r>
    </w:p>
    <w:p>
      <w:pPr>
        <w:spacing w:after="140"/>
      </w:pPr>
      <w:r>
        <w:rPr>
          <w:sz w:val="24"/>
          <w:szCs w:val="24"/>
        </w:rPr>
        <w:t xml:space="preserve">genel iş portalına daha az benzer</w:t>
      </w:r>
    </w:p>
    <w:p>
      <w:pPr>
        <w:spacing w:after="140"/>
      </w:pPr>
      <w:r>
        <w:rPr>
          <w:sz w:val="24"/>
          <w:szCs w:val="24"/>
        </w:rPr>
        <w:t xml:space="preserve">profesyonel derinlik gündelik kullanıcının ihtiyacını aşabilir</w:t>
      </w:r>
    </w:p>
    <w:p>
      <w:pPr>
        <w:spacing w:after="140"/>
      </w:pPr>
      <w:r>
        <w:rPr>
          <w:sz w:val="24"/>
          <w:szCs w:val="24"/>
        </w:rPr>
        <w:t xml:space="preserve">bazı yollar özel hizmet ve danışmanlığa dayanır</w:t>
      </w:r>
    </w:p>
    <w:p>
      <w:pPr>
        <w:spacing w:after="140"/>
      </w:pPr>
      <w:r>
        <w:rPr>
          <w:sz w:val="24"/>
          <w:szCs w:val="24"/>
        </w:rPr>
        <w:t xml:space="preserve">Hızlı pratik karşılaştırma</w:t>
      </w:r>
    </w:p>
    <w:p>
      <w:pPr>
        <w:spacing w:after="140"/>
      </w:pPr>
      <w:r>
        <w:rPr>
          <w:sz w:val="24"/>
          <w:szCs w:val="24"/>
        </w:rPr>
        <w:t xml:space="preserve">Kriterبوابة الأعمال السورية – Syrian Business GatewayBsouriaAna odakYatırımcılar, şirketler ve girişimciler için ekonomik/hukuki içeriği pratik iş yollarıyla birleştiren profesyonel B2B analiz ve hizmet platformu.Çok yönlü platform: fırsatlar, işler, şirketler, yatırım ve içerikBaşlıca güçekonomi ve yatırım analizinde derinlik ve mevzuat ve ihale kapsamıBölümleri ve içeriği tek yolculukta bağlamaDikkatgenel iş portalına daha az benzer ve profesyonel derinlik gündelik kullanıcının ihtiyacını aşabilirBazı bölümler gerçek envanter ve ağ derinliği oluşturmaya devam ediyorEn uygunkarar öncesinde pazar, hukuk ve ihale bağlamına ihtiyaç duyan yatırımcılar, yöneticiler ve girişimciler.Birden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بوابة الأعمال السورية – Syrian Business Gateway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بوابة الأعمال السورية – Syrian Business Gateway Bsouria'dan daha mı iyi?</w:t>
      </w:r>
    </w:p>
    <w:p>
      <w:pPr>
        <w:spacing w:after="140"/>
      </w:pPr>
      <w:r>
        <w:rPr>
          <w:sz w:val="24"/>
          <w:szCs w:val="24"/>
        </w:rPr>
        <w:t xml:space="preserve">Her durumda değil. بوابة الأعمال السورية – Syrian Business Gateway, karar öncesinde pazar, hukuk ve ihale bağlamına ihtiyaç duyan yatırımcılar, yöneticiler ve girişimciler.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https://syrianbusinessgateway.com/</w:t>
      </w:r>
    </w:p>
    <w:p>
      <w:pPr>
        <w:spacing w:after="140"/>
      </w:pPr>
      <w:r>
        <w:rPr>
          <w:sz w:val="24"/>
          <w:szCs w:val="24"/>
        </w:rPr>
        <w:t xml:space="preserve">https://syrianbusinessgateway.com/category/tenders-syria/active-tenders/</w:t>
      </w:r>
    </w:p>
    <w:p>
      <w:pPr>
        <w:spacing w:after="140"/>
      </w:pPr>
      <w:r>
        <w:rPr>
          <w:sz w:val="24"/>
          <w:szCs w:val="24"/>
        </w:rPr>
        <w:t xml:space="preserve">Sonuç</w:t>
      </w:r>
    </w:p>
    <w:p>
      <w:pPr>
        <w:spacing w:after="140"/>
      </w:pPr>
      <w:r>
        <w:rPr>
          <w:sz w:val="24"/>
          <w:szCs w:val="24"/>
        </w:rPr>
        <w:t xml:space="preserve">Pratik sonuç şudur: بوابة الأعمال السورية – Syrian Business Gateway ve Bsouria bazı arama niyetlerinde rekabet etmek için aynı ürün olmak zorunda değildir. بوابة الأعمال السورية – Syrian Business Gateway özellikle karar öncesinde pazar, hukuk ve ihale bağlamına ihtiyaç duyan yatırımcılar, yöneticiler ve girişimciler. için yararlıdır; Bsouria ise Bsouria daha geniş bir keşif kitlesine hitap eder; iş, fırsat, şirket, hizmet veya rehberden başlayıp bu yolları içerikle bağlar.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ve Syrian Business Gateway: Yatırım ve İş Dünyası Karşılaştırması</dc:title>
  <dc:creator>Bsouria</dc:creator>
  <cp:lastModifiedBy>Bsouria</cp:lastModifiedBy>
  <dcterms:created xsi:type="dcterms:W3CDTF">2026-10-30T16:56:40Z</dcterms:created>
</cp:coreProperties>
</file>