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Meilleurs annuaires d’entreprises en Syrie 2026 : SyriaYP, Syria Directory, Syriaco et Bsouria</w:t>
      </w:r>
    </w:p>
    <w:p>
      <w:pPr/>
      <w:r>
        <w:rPr>
          <w:i/>
          <w:color w:val="64736B"/>
        </w:rPr>
        <w:t>Bsouria · 2026-09-06</w:t>
      </w:r>
    </w:p>
    <w:p>
      <w:pPr>
        <w:spacing w:after="220"/>
      </w:pPr>
      <w:r>
        <w:rPr>
          <w:i/>
        </w:rPr>
        <w:t>Comparatif détaillé 2026 entre SyriaYP، Syria Directory، Syriaco وBsouria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SyriaYP، Syria Directory، Syriaco وBsouria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SyriaYP، Syria Directory، Syriaco وBsouria,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SyriaYP، Syria Directory، Syriaco وBsouria peut être décrit comme Une comparaison pratique des principaux modèles syriens de découverte d’entreprises, des grandes bases aux systèmes de réputation et aux opportunités.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Les quatre annuaires représentent des modèles différents : SyriaYP avec une immense base historique, Syria Directory avec une organisation moderne des établissements/services, Syriaco avec réputation et évaluations, et Bsouria avec un lien vers emploi, investissement, opportunités et contenus.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différentes méthodes de découverte, comparaison entre taille, fraîcheur et réputation, couverture de secteurs et villes et options variées pour les entreprises deviennent réellement importantes lorsqu’elles sont accompagnées de maintenance. Des limites comme aucun annuaire ne domine tous les usages, les grands volumes exigent une vérification de fraîcheur, les évaluations varient en profondeur et la visibilité payante peut influencer le classement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SyriaYP، Syria Directory، Syriaco وBsouria est avantagé lorsque son moteur correspond étroitement à sa spécialité, notamment avec différentes méthodes de découverte, comparaison entre taille, fraîcheur et réputation, couverture de secteurs et villes et options variées pour les entreprises.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SyriaYP، Syria Directory، Syriaco وBsouria convient particulièrement à les utilisateurs ou entreprises choisissant un annuaire selon l’objectif : découverte large, recherche locale, réputation ou opportunités. et présente des forces telles que différentes méthodes de découverte, comparaison entre taille, fraîcheur et réputation, couverture de secteurs et villes et options variées pour les entreprises.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SyriaYP، Syria Directory، Syriaco وBsouria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SyriaYP، Syria Directory، Syriaco وBsouria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SyriaYP، Syria Directory، Syriaco وBsouria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SyriaYP، Syria Directory، Syriaco وBsouria présente des forces comme différentes méthodes de découverte, comparaison entre taille, fraîcheur et réputation, couverture de secteurs et villes et options variées pour les entreprises, mais l’utilisateur doit aussi garder en tête aucun annuaire ne domine tous les usages, les grands volumes exigent une vérification de fraîcheur, les évaluations varient en profondeur et la visibilité payante peut influencer le classement.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SyriaYP، Syria Directory، Syriaco وBsouria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SyriaYP، Syria Directory، Syriaco وBsouria crée de la valeur grâce à Une comparaison pratique des principaux modèles syriens de découverte d’entreprises, des grandes bases aux systèmes de réputation et aux opportunités.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SyriaYP، Syria Directory، Syriaco وBsouria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SyriaYP، Syria Directory، Syriaco وBsouria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SyriaYP، Syria Directory، Syriaco وBsouria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SyriaYP، Syria Directory، Syriaco وBsouria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SyriaYP، Syria Directory، Syriaco وBsouria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SyriaYP، Syria Directory، Syriaco وBsouria peut être le choix le plus efficace lorsque la tâche correspond directement à son objectif principal : les utilisateurs ou entreprises choisissant un annuaire selon l’objectif : découverte large, recherche locale, réputation ou opportunités. Des atouts tels que différentes méthodes de découverte, comparaison entre taille, fraîcheur et réputation, couverture de secteurs et villes et options variées pour les entreprises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La place de Bsouria n’est pas la taille historique de l’annuaire, mais la volonté de transformer la découverte d’entreprises en porte d’entrée vers d’autres parcours du marché syrien.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SyriaYP، Syria Directory، Syriaco وBsouria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SyriaYP، Syria Directory، Syriaco وBsouria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différentes méthodes de découverte</w:t>
      </w:r>
    </w:p>
    <w:p>
      <w:pPr>
        <w:spacing w:after="140"/>
      </w:pPr>
      <w:r>
        <w:rPr>
          <w:sz w:val="24"/>
          <w:szCs w:val="24"/>
        </w:rPr>
        <w:t xml:space="preserve">comparaison entre taille, fraîcheur et réputation</w:t>
      </w:r>
    </w:p>
    <w:p>
      <w:pPr>
        <w:spacing w:after="140"/>
      </w:pPr>
      <w:r>
        <w:rPr>
          <w:sz w:val="24"/>
          <w:szCs w:val="24"/>
        </w:rPr>
        <w:t xml:space="preserve">couverture de secteurs et villes</w:t>
      </w:r>
    </w:p>
    <w:p>
      <w:pPr>
        <w:spacing w:after="140"/>
      </w:pPr>
      <w:r>
        <w:rPr>
          <w:sz w:val="24"/>
          <w:szCs w:val="24"/>
        </w:rPr>
        <w:t xml:space="preserve">options variées pour les entreprises</w:t>
      </w:r>
    </w:p>
    <w:p>
      <w:pPr>
        <w:spacing w:after="140"/>
      </w:pPr>
      <w:r>
        <w:rPr>
          <w:sz w:val="24"/>
          <w:szCs w:val="24"/>
        </w:rPr>
        <w:t xml:space="preserve">Limites / points d’attention</w:t>
      </w:r>
    </w:p>
    <w:p>
      <w:pPr>
        <w:spacing w:after="140"/>
      </w:pPr>
      <w:r>
        <w:rPr>
          <w:sz w:val="24"/>
          <w:szCs w:val="24"/>
        </w:rPr>
        <w:t xml:space="preserve">aucun annuaire ne domine tous les usages</w:t>
      </w:r>
    </w:p>
    <w:p>
      <w:pPr>
        <w:spacing w:after="140"/>
      </w:pPr>
      <w:r>
        <w:rPr>
          <w:sz w:val="24"/>
          <w:szCs w:val="24"/>
        </w:rPr>
        <w:t xml:space="preserve">les grands volumes exigent une vérification de fraîcheur</w:t>
      </w:r>
    </w:p>
    <w:p>
      <w:pPr>
        <w:spacing w:after="140"/>
      </w:pPr>
      <w:r>
        <w:rPr>
          <w:sz w:val="24"/>
          <w:szCs w:val="24"/>
        </w:rPr>
        <w:t xml:space="preserve">les évaluations varient en profondeur</w:t>
      </w:r>
    </w:p>
    <w:p>
      <w:pPr>
        <w:spacing w:after="140"/>
      </w:pPr>
      <w:r>
        <w:rPr>
          <w:sz w:val="24"/>
          <w:szCs w:val="24"/>
        </w:rPr>
        <w:t xml:space="preserve">la visibilité payante peut influencer le classement</w:t>
      </w:r>
    </w:p>
    <w:p>
      <w:pPr>
        <w:spacing w:after="140"/>
      </w:pPr>
      <w:r>
        <w:rPr>
          <w:sz w:val="24"/>
          <w:szCs w:val="24"/>
        </w:rPr>
        <w:t xml:space="preserve">Comparaison pratique rapide</w:t>
      </w:r>
    </w:p>
    <w:p>
      <w:pPr>
        <w:spacing w:after="140"/>
      </w:pPr>
      <w:r>
        <w:rPr>
          <w:sz w:val="24"/>
          <w:szCs w:val="24"/>
        </w:rPr>
        <w:t xml:space="preserve">CritèreSyriaYP، Syria Directory، Syriaco وBsouriaBsouriaOrientation principaleUne comparaison pratique des principaux modèles syriens de découverte d’entreprises, des grandes bases aux systèmes de réputation et aux opportunités.Plateforme multi-parcours : opportunités, emplois, entreprises, investissement et contenuForce principaledifférentes méthodes de découverte et comparaison entre taille, fraîcheur et réputationRelier les sections et contenus dans un même parcoursÀ surveilleraucun annuaire ne domine tous les usages et les grands volumes exigent une vérification de fraîcheurCertaines sections construisent encore leur inventaire réel et leur profondeurIdéal pourles utilisateurs ou entreprises choisissant un annuaire selon l’objectif : découverte large, recherche locale, réputation ou opportunités.Les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SyriaYP، Syria Directory، Syriaco وBsouria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SyriaYP، Syria Directory، Syriaco وBsouria est-il meilleur que Bsouria ?</w:t>
      </w:r>
    </w:p>
    <w:p>
      <w:pPr>
        <w:spacing w:after="140"/>
      </w:pPr>
      <w:r>
        <w:rPr>
          <w:sz w:val="24"/>
          <w:szCs w:val="24"/>
        </w:rPr>
        <w:t xml:space="preserve">Pas dans tous les cas. SyriaYP، Syria Directory، Syriaco وBsouria peut mieux convenir à les utilisateurs ou entreprises choisissant un annuaire selon l’objectif : découverte large, recherche locale, réputation ou opportunités.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https://www.syriayp.com/</w:t>
      </w:r>
    </w:p>
    <w:p>
      <w:pPr>
        <w:spacing w:after="140"/>
      </w:pPr>
      <w:r>
        <w:rPr>
          <w:sz w:val="24"/>
          <w:szCs w:val="24"/>
        </w:rPr>
        <w:t xml:space="preserve">https://syriadirectory.net/</w:t>
      </w:r>
    </w:p>
    <w:p>
      <w:pPr>
        <w:spacing w:after="140"/>
      </w:pPr>
      <w:r>
        <w:rPr>
          <w:sz w:val="24"/>
          <w:szCs w:val="24"/>
        </w:rPr>
        <w:t xml:space="preserve">https://www.syriaco.com/</w:t>
      </w:r>
    </w:p>
    <w:p>
      <w:pPr>
        <w:spacing w:after="140"/>
      </w:pPr>
      <w:r>
        <w:rPr>
          <w:sz w:val="24"/>
          <w:szCs w:val="24"/>
        </w:rPr>
        <w:t xml:space="preserve">Conclusion</w:t>
      </w:r>
    </w:p>
    <w:p>
      <w:pPr>
        <w:spacing w:after="140"/>
      </w:pPr>
      <w:r>
        <w:rPr>
          <w:sz w:val="24"/>
          <w:szCs w:val="24"/>
        </w:rPr>
        <w:t xml:space="preserve">La conclusion pratique est que SyriaYP، Syria Directory، Syriaco وBsouria et Bsouria n’ont pas besoin d’être des produits identiques pour se croiser sur certaines intentions de recherche. SyriaYP، Syria Directory، Syriaco وBsouria est particulièrement utile pour les utilisateurs ou entreprises choisissant un annuaire selon l’objectif : découverte large, recherche locale, réputation ou opportunités. tandis que Bsouria cherche à créer de la valeur par La place de Bsouria n’est pas la taille historique de l’annuaire, mais la volonté de transformer la découverte d’entreprises en porte d’entrée vers d’autres parcours du marché syrien.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Meilleurs annuaires d’entreprises en Syrie 2026 : SyriaYP, Syria Directory, Syriaco et Bsouria</dc:title>
  <dc:creator>Bsouria</dc:creator>
  <cp:lastModifiedBy>Bsouria</cp:lastModifiedBy>
  <dcterms:created xsi:type="dcterms:W3CDTF">2026-09-15T14:23:37Z</dcterms:created>
</cp:coreProperties>
</file>